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DC" w:rsidRPr="00C6635D" w:rsidRDefault="00C6635D" w:rsidP="00A448F7">
      <w:pPr>
        <w:rPr>
          <w:rFonts w:ascii="Arial" w:hAnsi="Arial" w:cs="Arial"/>
          <w:shadow/>
          <w:imprint/>
          <w:color w:val="008000"/>
          <w:sz w:val="36"/>
          <w:szCs w:val="36"/>
        </w:rPr>
      </w:pPr>
      <w:r w:rsidRPr="00C6635D">
        <w:rPr>
          <w:rFonts w:ascii="Arial" w:hAnsi="Arial" w:cs="Arial"/>
          <w:shadow/>
          <w:color w:val="008000"/>
          <w:sz w:val="28"/>
          <w:szCs w:val="28"/>
        </w:rPr>
        <w:sym w:font="Wingdings" w:char="F075"/>
      </w:r>
      <w:r w:rsidRPr="00C6635D">
        <w:rPr>
          <w:rFonts w:ascii="Arial" w:hAnsi="Arial" w:cs="Arial"/>
          <w:shadow/>
          <w:color w:val="008000"/>
          <w:sz w:val="28"/>
          <w:szCs w:val="28"/>
        </w:rPr>
        <w:t xml:space="preserve"> Για τη γνώμη, τις σκέψεις και τα συναισθήματά σας για την ταινία ΔΕΝ υπάρχει λάθος και σωστό.</w:t>
      </w:r>
    </w:p>
    <w:p w:rsidR="00E055DC" w:rsidRPr="009E4729" w:rsidRDefault="00E055DC" w:rsidP="00E055DC">
      <w:pPr>
        <w:rPr>
          <w:rFonts w:ascii="Arial" w:hAnsi="Arial" w:cs="Arial"/>
          <w:b/>
          <w:shadow/>
          <w:color w:val="7030A0"/>
          <w:sz w:val="32"/>
          <w:szCs w:val="32"/>
        </w:rPr>
      </w:pPr>
      <w:r w:rsidRPr="009E4729">
        <w:rPr>
          <w:rFonts w:ascii="Arial" w:hAnsi="Arial" w:cs="Arial"/>
          <w:b/>
          <w:shadow/>
          <w:color w:val="7030A0"/>
          <w:sz w:val="32"/>
          <w:szCs w:val="32"/>
        </w:rPr>
        <w:t>Και λίγη γραμματική για να μην ξεχνιόμαστε…..</w:t>
      </w:r>
    </w:p>
    <w:p w:rsidR="00E055DC" w:rsidRDefault="007C7D05" w:rsidP="00E055DC">
      <w:pPr>
        <w:rPr>
          <w:rFonts w:ascii="Comic Sans MS" w:hAnsi="Comic Sans MS" w:cs="Arial"/>
          <w:b/>
          <w:color w:val="FF0000"/>
        </w:rPr>
      </w:pPr>
      <w:r w:rsidRPr="007C7D05">
        <w:rPr>
          <w:rFonts w:ascii="Arial" w:hAnsi="Arial" w:cs="Arial"/>
          <w:b/>
          <w:noProof/>
          <w:color w:val="FF0000"/>
          <w:sz w:val="36"/>
          <w:szCs w:val="36"/>
          <w:lang w:eastAsia="el-GR"/>
        </w:rPr>
        <w:pict>
          <v:shapetype id="_x0000_t202" coordsize="21600,21600" o:spt="202" path="m,l,21600r21600,l21600,xe">
            <v:stroke joinstyle="miter"/>
            <v:path gradientshapeok="t" o:connecttype="rect"/>
          </v:shapetype>
          <v:shape id="_x0000_s1030" type="#_x0000_t202" style="position:absolute;margin-left:472.1pt;margin-top:-.15pt;width:23.5pt;height:3.55pt;z-index:251662336" stroked="f">
            <v:textbox>
              <w:txbxContent>
                <w:p w:rsidR="00E055DC" w:rsidRPr="00C6635D" w:rsidRDefault="00E055DC"/>
              </w:txbxContent>
            </v:textbox>
          </v:shape>
        </w:pict>
      </w:r>
      <w:r w:rsidR="00E055DC" w:rsidRPr="009E4729">
        <w:rPr>
          <w:rFonts w:ascii="Arial" w:eastAsia="Calibri" w:hAnsi="Arial" w:cs="Arial"/>
          <w:b/>
          <w:color w:val="FF0000"/>
          <w:sz w:val="28"/>
          <w:szCs w:val="28"/>
        </w:rPr>
        <w:t>Βρες τους χρονικούς  και τους τοπικούς προσδιορισμούς. Μετά γράψε τους στη σωστή στήλη του πίνακα</w:t>
      </w:r>
      <w:r w:rsidR="00E055DC" w:rsidRPr="00CA7DF4">
        <w:rPr>
          <w:rFonts w:ascii="Comic Sans MS" w:eastAsia="Calibri" w:hAnsi="Comic Sans MS" w:cs="Times New Roman"/>
          <w:b/>
          <w:color w:val="FF0000"/>
        </w:rPr>
        <w:t xml:space="preserve"> : </w:t>
      </w:r>
    </w:p>
    <w:p w:rsidR="00E055DC" w:rsidRPr="00E055DC" w:rsidRDefault="007C7D05" w:rsidP="009E4729">
      <w:pPr>
        <w:spacing w:line="360" w:lineRule="auto"/>
        <w:ind w:firstLine="720"/>
        <w:jc w:val="both"/>
        <w:rPr>
          <w:rFonts w:ascii="Arial" w:eastAsia="Calibri" w:hAnsi="Arial" w:cs="Arial"/>
          <w:b/>
          <w:color w:val="FF0000"/>
          <w:sz w:val="24"/>
          <w:szCs w:val="24"/>
        </w:rPr>
      </w:pPr>
      <w:r w:rsidRPr="007C7D05">
        <w:rPr>
          <w:rFonts w:ascii="Arial" w:hAnsi="Arial" w:cs="Arial"/>
          <w:noProof/>
          <w:sz w:val="24"/>
          <w:szCs w:val="24"/>
          <w:lang w:eastAsia="el-GR"/>
        </w:rPr>
        <w:pict>
          <v:shape id="_x0000_s1032" type="#_x0000_t202" style="position:absolute;left:0;text-align:left;margin-left:262.3pt;margin-top:117.45pt;width:130.1pt;height:1in;z-index:251665408" stroked="f">
            <v:textbox style="mso-next-textbox:#_x0000_s1032">
              <w:txbxContent>
                <w:p w:rsidR="00A06645" w:rsidRDefault="00A06645">
                  <w:r>
                    <w:rPr>
                      <w:noProof/>
                      <w:lang w:eastAsia="el-GR"/>
                    </w:rPr>
                    <w:drawing>
                      <wp:inline distT="0" distB="0" distL="0" distR="0">
                        <wp:extent cx="1236726" cy="820942"/>
                        <wp:effectExtent l="19050" t="0" r="1524" b="0"/>
                        <wp:docPr id="19" name="Εικόνα 19" descr="Δες τι κάνει μία γάτα με νάζι και χάρη σε ένα χωριό της Εύβοι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Δες τι κάνει μία γάτα με νάζι και χάρη σε ένα χωριό της Εύβοιας!"/>
                                <pic:cNvPicPr>
                                  <a:picLocks noChangeAspect="1" noChangeArrowheads="1"/>
                                </pic:cNvPicPr>
                              </pic:nvPicPr>
                              <pic:blipFill>
                                <a:blip r:embed="rId5"/>
                                <a:srcRect/>
                                <a:stretch>
                                  <a:fillRect/>
                                </a:stretch>
                              </pic:blipFill>
                              <pic:spPr bwMode="auto">
                                <a:xfrm>
                                  <a:off x="0" y="0"/>
                                  <a:ext cx="1236726" cy="820942"/>
                                </a:xfrm>
                                <a:prstGeom prst="rect">
                                  <a:avLst/>
                                </a:prstGeom>
                                <a:noFill/>
                                <a:ln w="9525">
                                  <a:noFill/>
                                  <a:miter lim="800000"/>
                                  <a:headEnd/>
                                  <a:tailEnd/>
                                </a:ln>
                              </pic:spPr>
                            </pic:pic>
                          </a:graphicData>
                        </a:graphic>
                      </wp:inline>
                    </w:drawing>
                  </w:r>
                </w:p>
              </w:txbxContent>
            </v:textbox>
          </v:shape>
        </w:pict>
      </w:r>
      <w:r w:rsidR="00E055DC" w:rsidRPr="00E055DC">
        <w:rPr>
          <w:rFonts w:ascii="Arial" w:eastAsia="Calibri" w:hAnsi="Arial" w:cs="Arial"/>
          <w:sz w:val="24"/>
          <w:szCs w:val="24"/>
        </w:rPr>
        <w:t xml:space="preserve">Οι διακοπές το περσινό καλοκαίρι στο χωριό ήταν υπέροχες. Δε θα ξεχάσω όμως ποτέ την περιπέτεια με τη γάτα μου . Μια μέρα  που ετοιμαζόμουν να πάω στη θάλασσα κατά το απόγευμα, διαπίστωσα πως η γάτα μου είχε εξαφανιστεί. Την έψαξα αμέσως παντού. Πάνω στο δέντρο, μέσα στο σπίτι, πουθενά η γάτα. Σε μια στιγμή μου φάνηκε πως άκουσα από έξω το νιαούρισμά της. Μετά άρχισα να ρωτώ τους γείτονες, όμως κανείς δεν την είδε. Ξαφνικά τη βλέπω στο απέναντι πεζοδρόμιο να έρχεται κουνιστή-κουνιστή, σα να μη συμβαίνει τίποτα ! </w:t>
      </w:r>
      <w:r w:rsidR="00A06645">
        <w:rPr>
          <w:rFonts w:ascii="Arial" w:hAnsi="Arial" w:cs="Arial"/>
          <w:sz w:val="24"/>
          <w:szCs w:val="24"/>
        </w:rPr>
        <w:t xml:space="preserve">                     </w:t>
      </w:r>
    </w:p>
    <w:p w:rsidR="00E055DC" w:rsidRPr="00E055DC" w:rsidRDefault="00E055DC" w:rsidP="009E4729">
      <w:pPr>
        <w:spacing w:line="360" w:lineRule="auto"/>
        <w:rPr>
          <w:rFonts w:ascii="Arial" w:eastAsia="Calibri" w:hAnsi="Arial" w:cs="Arial"/>
          <w:b/>
          <w:sz w:val="36"/>
          <w:szCs w:val="36"/>
        </w:rPr>
      </w:pPr>
      <w:r>
        <w:rPr>
          <w:rFonts w:ascii="Arial" w:hAnsi="Arial" w:cs="Arial"/>
          <w:sz w:val="24"/>
          <w:szCs w:val="24"/>
        </w:rPr>
        <w:t xml:space="preserve">Πληκτρολογήστε εδώ: </w:t>
      </w:r>
      <w:r w:rsidRPr="00E055DC">
        <w:rPr>
          <w:rFonts w:ascii="Arial" w:hAnsi="Arial" w:cs="Arial"/>
          <w:b/>
          <w:sz w:val="36"/>
          <w:szCs w:val="36"/>
        </w:rPr>
        <w:sym w:font="Wingdings" w:char="F0E5"/>
      </w:r>
      <w:r w:rsidR="00A06645">
        <w:rPr>
          <w:rFonts w:ascii="Arial" w:hAnsi="Arial" w:cs="Arial"/>
          <w:b/>
          <w:sz w:val="36"/>
          <w:szCs w:val="36"/>
        </w:rPr>
        <w:t xml:space="preserve">                                             </w:t>
      </w:r>
    </w:p>
    <w:tbl>
      <w:tblPr>
        <w:tblW w:w="0" w:type="auto"/>
        <w:tblInd w:w="-116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tblPr>
      <w:tblGrid>
        <w:gridCol w:w="5293"/>
        <w:gridCol w:w="5348"/>
      </w:tblGrid>
      <w:tr w:rsidR="00E055DC" w:rsidRPr="00CA7DF4" w:rsidTr="0089028F">
        <w:tc>
          <w:tcPr>
            <w:tcW w:w="5293" w:type="dxa"/>
          </w:tcPr>
          <w:p w:rsidR="009E4729" w:rsidRDefault="009E4729" w:rsidP="00E055DC">
            <w:pPr>
              <w:jc w:val="center"/>
              <w:rPr>
                <w:rFonts w:ascii="Arial" w:hAnsi="Arial" w:cs="Arial"/>
                <w:b/>
                <w:color w:val="FF0000"/>
                <w:sz w:val="32"/>
                <w:szCs w:val="32"/>
              </w:rPr>
            </w:pPr>
          </w:p>
          <w:p w:rsidR="00E055DC" w:rsidRDefault="00E055DC" w:rsidP="00E055DC">
            <w:pPr>
              <w:jc w:val="center"/>
              <w:rPr>
                <w:rFonts w:ascii="Arial" w:hAnsi="Arial" w:cs="Arial"/>
                <w:b/>
                <w:color w:val="0070C0"/>
                <w:sz w:val="32"/>
                <w:szCs w:val="32"/>
              </w:rPr>
            </w:pPr>
            <w:r w:rsidRPr="009E4729">
              <w:rPr>
                <w:rFonts w:ascii="Arial" w:eastAsia="Calibri" w:hAnsi="Arial" w:cs="Arial"/>
                <w:b/>
                <w:color w:val="0070C0"/>
                <w:sz w:val="32"/>
                <w:szCs w:val="32"/>
              </w:rPr>
              <w:t>ΧΡΟΝΙΚΟΙ ΠΡΟΣΔΙΟΡΙΣΜΟΙ</w:t>
            </w:r>
          </w:p>
          <w:p w:rsidR="009E4729" w:rsidRPr="009E4729" w:rsidRDefault="009E4729" w:rsidP="009E4729">
            <w:pPr>
              <w:rPr>
                <w:rFonts w:ascii="Arial" w:eastAsia="Calibri" w:hAnsi="Arial" w:cs="Arial"/>
                <w:b/>
                <w:color w:val="0070C0"/>
                <w:sz w:val="32"/>
                <w:szCs w:val="32"/>
              </w:rPr>
            </w:pPr>
            <w:r>
              <w:rPr>
                <w:rFonts w:ascii="Arial" w:hAnsi="Arial" w:cs="Arial"/>
                <w:b/>
                <w:color w:val="00B050"/>
                <w:sz w:val="44"/>
                <w:szCs w:val="44"/>
              </w:rPr>
              <w:t xml:space="preserve">           </w:t>
            </w:r>
            <w:r w:rsidRPr="009E4729">
              <w:rPr>
                <w:rFonts w:ascii="Arial" w:hAnsi="Arial" w:cs="Arial"/>
                <w:b/>
                <w:color w:val="00B050"/>
                <w:sz w:val="44"/>
                <w:szCs w:val="44"/>
              </w:rPr>
              <w:t xml:space="preserve">  </w:t>
            </w:r>
            <w:r w:rsidRPr="009E4729">
              <w:rPr>
                <w:rFonts w:ascii="Arial" w:hAnsi="Arial" w:cs="Arial"/>
                <w:b/>
                <w:color w:val="0070C0"/>
                <w:sz w:val="44"/>
                <w:szCs w:val="44"/>
              </w:rPr>
              <w:t>(ΠΟΤΕ;)</w:t>
            </w:r>
          </w:p>
        </w:tc>
        <w:tc>
          <w:tcPr>
            <w:tcW w:w="5348" w:type="dxa"/>
          </w:tcPr>
          <w:p w:rsidR="009E4729" w:rsidRDefault="009E4729" w:rsidP="009E4729">
            <w:pPr>
              <w:jc w:val="center"/>
              <w:rPr>
                <w:rFonts w:ascii="Arial" w:hAnsi="Arial" w:cs="Arial"/>
                <w:b/>
                <w:color w:val="00B050"/>
                <w:sz w:val="32"/>
                <w:szCs w:val="32"/>
              </w:rPr>
            </w:pPr>
          </w:p>
          <w:p w:rsidR="009E4729" w:rsidRPr="009E4729" w:rsidRDefault="00E055DC" w:rsidP="009E4729">
            <w:pPr>
              <w:jc w:val="center"/>
              <w:rPr>
                <w:rFonts w:ascii="Arial" w:eastAsia="Calibri" w:hAnsi="Arial" w:cs="Arial"/>
                <w:b/>
                <w:color w:val="00B050"/>
                <w:sz w:val="32"/>
                <w:szCs w:val="32"/>
              </w:rPr>
            </w:pPr>
            <w:r w:rsidRPr="009E4729">
              <w:rPr>
                <w:rFonts w:ascii="Arial" w:eastAsia="Calibri" w:hAnsi="Arial" w:cs="Arial"/>
                <w:b/>
                <w:color w:val="00B050"/>
                <w:sz w:val="32"/>
                <w:szCs w:val="32"/>
              </w:rPr>
              <w:t>ΤΟΠΙΚΟΙ ΠΡΟΣΔΙΟΡΙΣΜΟΙ</w:t>
            </w:r>
          </w:p>
          <w:p w:rsidR="00E055DC" w:rsidRPr="009E4729" w:rsidRDefault="009E4729" w:rsidP="00077A99">
            <w:pPr>
              <w:rPr>
                <w:rFonts w:ascii="Comic Sans MS" w:eastAsia="Calibri" w:hAnsi="Comic Sans MS" w:cs="Times New Roman"/>
                <w:b/>
                <w:color w:val="FF0000"/>
                <w:sz w:val="44"/>
                <w:szCs w:val="44"/>
              </w:rPr>
            </w:pPr>
            <w:r>
              <w:rPr>
                <w:rFonts w:ascii="Arial" w:hAnsi="Arial" w:cs="Arial"/>
                <w:b/>
                <w:color w:val="00B050"/>
                <w:sz w:val="44"/>
                <w:szCs w:val="44"/>
              </w:rPr>
              <w:t xml:space="preserve">               </w:t>
            </w:r>
            <w:r w:rsidRPr="009E4729">
              <w:rPr>
                <w:rFonts w:ascii="Arial" w:hAnsi="Arial" w:cs="Arial"/>
                <w:b/>
                <w:color w:val="00B050"/>
                <w:sz w:val="44"/>
                <w:szCs w:val="44"/>
              </w:rPr>
              <w:t>(ΠΟΥ;)</w:t>
            </w:r>
          </w:p>
        </w:tc>
      </w:tr>
      <w:tr w:rsidR="00E055DC" w:rsidRPr="00CA7DF4" w:rsidTr="0089028F">
        <w:tc>
          <w:tcPr>
            <w:tcW w:w="5293" w:type="dxa"/>
          </w:tcPr>
          <w:p w:rsidR="00E055DC" w:rsidRDefault="00D36EF5" w:rsidP="00D36EF5">
            <w:pPr>
              <w:jc w:val="center"/>
              <w:rPr>
                <w:rFonts w:ascii="Arial" w:eastAsia="Calibri" w:hAnsi="Arial" w:cs="Arial"/>
                <w:b/>
                <w:color w:val="FF0000"/>
                <w:sz w:val="24"/>
                <w:szCs w:val="24"/>
              </w:rPr>
            </w:pPr>
            <w:r w:rsidRPr="00D36EF5">
              <w:rPr>
                <w:rFonts w:ascii="Arial" w:eastAsia="Calibri" w:hAnsi="Arial" w:cs="Arial"/>
                <w:b/>
                <w:color w:val="FF0000"/>
                <w:sz w:val="24"/>
                <w:szCs w:val="24"/>
              </w:rPr>
              <w:t>το περσινό καλοκαίρι</w:t>
            </w:r>
          </w:p>
          <w:p w:rsidR="0089028F" w:rsidRPr="00D36EF5" w:rsidRDefault="0089028F" w:rsidP="00D36EF5">
            <w:pPr>
              <w:jc w:val="center"/>
              <w:rPr>
                <w:rFonts w:ascii="Calibri" w:eastAsia="Calibri" w:hAnsi="Calibri" w:cs="Times New Roman"/>
                <w:b/>
                <w:color w:val="FF0000"/>
              </w:rPr>
            </w:pPr>
            <w:r>
              <w:rPr>
                <w:rFonts w:ascii="Arial" w:eastAsia="Calibri" w:hAnsi="Arial" w:cs="Arial"/>
                <w:b/>
                <w:color w:val="FF0000"/>
                <w:sz w:val="24"/>
                <w:szCs w:val="24"/>
              </w:rPr>
              <w:t>ποτέ</w:t>
            </w:r>
          </w:p>
        </w:tc>
        <w:tc>
          <w:tcPr>
            <w:tcW w:w="5348" w:type="dxa"/>
          </w:tcPr>
          <w:p w:rsidR="00E055DC" w:rsidRPr="00D36EF5" w:rsidRDefault="00D36EF5" w:rsidP="00D36EF5">
            <w:pPr>
              <w:jc w:val="center"/>
              <w:rPr>
                <w:rFonts w:ascii="Calibri" w:eastAsia="Calibri" w:hAnsi="Calibri" w:cs="Times New Roman"/>
                <w:b/>
                <w:color w:val="FF0000"/>
              </w:rPr>
            </w:pPr>
            <w:r w:rsidRPr="00D36EF5">
              <w:rPr>
                <w:rFonts w:ascii="Arial" w:eastAsia="Calibri" w:hAnsi="Arial" w:cs="Arial"/>
                <w:b/>
                <w:color w:val="FF0000"/>
                <w:sz w:val="24"/>
                <w:szCs w:val="24"/>
              </w:rPr>
              <w:t>στο χωριό</w:t>
            </w:r>
          </w:p>
          <w:p w:rsidR="00E055DC" w:rsidRPr="00D36EF5" w:rsidRDefault="00E055DC" w:rsidP="00D36EF5">
            <w:pPr>
              <w:jc w:val="center"/>
              <w:rPr>
                <w:rFonts w:ascii="Calibri" w:eastAsia="Calibri" w:hAnsi="Calibri" w:cs="Times New Roman"/>
                <w:b/>
                <w:color w:val="FF0000"/>
              </w:rPr>
            </w:pPr>
          </w:p>
        </w:tc>
      </w:tr>
      <w:tr w:rsidR="00E055DC" w:rsidRPr="00CA7DF4" w:rsidTr="0089028F">
        <w:tc>
          <w:tcPr>
            <w:tcW w:w="5293" w:type="dxa"/>
          </w:tcPr>
          <w:p w:rsidR="00E055DC" w:rsidRPr="00D36EF5" w:rsidRDefault="00D36EF5" w:rsidP="00D36EF5">
            <w:pPr>
              <w:jc w:val="center"/>
              <w:rPr>
                <w:rFonts w:ascii="Calibri" w:eastAsia="Calibri" w:hAnsi="Calibri" w:cs="Times New Roman"/>
                <w:b/>
                <w:color w:val="FF0000"/>
              </w:rPr>
            </w:pPr>
            <w:r w:rsidRPr="00D36EF5">
              <w:rPr>
                <w:rFonts w:ascii="Arial" w:eastAsia="Calibri" w:hAnsi="Arial" w:cs="Arial"/>
                <w:b/>
                <w:color w:val="FF0000"/>
                <w:sz w:val="24"/>
                <w:szCs w:val="24"/>
              </w:rPr>
              <w:t>Μια μέρα</w:t>
            </w:r>
          </w:p>
        </w:tc>
        <w:tc>
          <w:tcPr>
            <w:tcW w:w="5348" w:type="dxa"/>
          </w:tcPr>
          <w:p w:rsidR="00E055DC" w:rsidRPr="00D36EF5" w:rsidRDefault="00D36EF5" w:rsidP="00D36EF5">
            <w:pPr>
              <w:jc w:val="center"/>
              <w:rPr>
                <w:rFonts w:ascii="Calibri" w:eastAsia="Calibri" w:hAnsi="Calibri" w:cs="Times New Roman"/>
                <w:b/>
                <w:color w:val="FF0000"/>
              </w:rPr>
            </w:pPr>
            <w:r w:rsidRPr="00D36EF5">
              <w:rPr>
                <w:rFonts w:ascii="Arial" w:eastAsia="Calibri" w:hAnsi="Arial" w:cs="Arial"/>
                <w:b/>
                <w:color w:val="FF0000"/>
                <w:sz w:val="24"/>
                <w:szCs w:val="24"/>
              </w:rPr>
              <w:t>στη θάλασσα</w:t>
            </w:r>
          </w:p>
          <w:p w:rsidR="00E055DC" w:rsidRPr="00D36EF5" w:rsidRDefault="00E055DC" w:rsidP="00D36EF5">
            <w:pPr>
              <w:jc w:val="center"/>
              <w:rPr>
                <w:rFonts w:ascii="Calibri" w:eastAsia="Calibri" w:hAnsi="Calibri" w:cs="Times New Roman"/>
                <w:b/>
                <w:color w:val="FF0000"/>
              </w:rPr>
            </w:pPr>
          </w:p>
        </w:tc>
      </w:tr>
      <w:tr w:rsidR="00E055DC" w:rsidRPr="00CA7DF4" w:rsidTr="0089028F">
        <w:tc>
          <w:tcPr>
            <w:tcW w:w="5293" w:type="dxa"/>
          </w:tcPr>
          <w:p w:rsidR="00E055DC" w:rsidRPr="00D36EF5" w:rsidRDefault="00D36EF5" w:rsidP="00D36EF5">
            <w:pPr>
              <w:jc w:val="center"/>
              <w:rPr>
                <w:rFonts w:ascii="Calibri" w:eastAsia="Calibri" w:hAnsi="Calibri" w:cs="Times New Roman"/>
                <w:b/>
                <w:color w:val="FF0000"/>
              </w:rPr>
            </w:pPr>
            <w:r w:rsidRPr="00D36EF5">
              <w:rPr>
                <w:rFonts w:ascii="Arial" w:eastAsia="Calibri" w:hAnsi="Arial" w:cs="Arial"/>
                <w:b/>
                <w:color w:val="FF0000"/>
                <w:sz w:val="24"/>
                <w:szCs w:val="24"/>
              </w:rPr>
              <w:t>κατά το απόγευμα</w:t>
            </w:r>
          </w:p>
        </w:tc>
        <w:tc>
          <w:tcPr>
            <w:tcW w:w="5348" w:type="dxa"/>
          </w:tcPr>
          <w:p w:rsidR="00E055DC" w:rsidRPr="00D36EF5" w:rsidRDefault="00D36EF5" w:rsidP="00D36EF5">
            <w:pPr>
              <w:jc w:val="center"/>
              <w:rPr>
                <w:rFonts w:ascii="Calibri" w:eastAsia="Calibri" w:hAnsi="Calibri" w:cs="Times New Roman"/>
                <w:b/>
                <w:color w:val="FF0000"/>
              </w:rPr>
            </w:pPr>
            <w:r w:rsidRPr="00D36EF5">
              <w:rPr>
                <w:rFonts w:ascii="Arial" w:eastAsia="Calibri" w:hAnsi="Arial" w:cs="Arial"/>
                <w:b/>
                <w:color w:val="FF0000"/>
                <w:sz w:val="24"/>
                <w:szCs w:val="24"/>
              </w:rPr>
              <w:t>παντού</w:t>
            </w:r>
          </w:p>
          <w:p w:rsidR="00E055DC" w:rsidRPr="00D36EF5" w:rsidRDefault="00E055DC" w:rsidP="00D36EF5">
            <w:pPr>
              <w:jc w:val="center"/>
              <w:rPr>
                <w:rFonts w:ascii="Calibri" w:eastAsia="Calibri" w:hAnsi="Calibri" w:cs="Times New Roman"/>
                <w:b/>
                <w:color w:val="FF0000"/>
              </w:rPr>
            </w:pPr>
          </w:p>
        </w:tc>
      </w:tr>
      <w:tr w:rsidR="00E055DC" w:rsidRPr="00CA7DF4" w:rsidTr="0089028F">
        <w:tc>
          <w:tcPr>
            <w:tcW w:w="5293" w:type="dxa"/>
          </w:tcPr>
          <w:p w:rsidR="00E055DC" w:rsidRPr="00D36EF5" w:rsidRDefault="00D36EF5" w:rsidP="00D36EF5">
            <w:pPr>
              <w:jc w:val="center"/>
              <w:rPr>
                <w:rFonts w:ascii="Calibri" w:eastAsia="Calibri" w:hAnsi="Calibri" w:cs="Times New Roman"/>
                <w:b/>
                <w:color w:val="FF0000"/>
              </w:rPr>
            </w:pPr>
            <w:r w:rsidRPr="00D36EF5">
              <w:rPr>
                <w:rFonts w:ascii="Arial" w:eastAsia="Calibri" w:hAnsi="Arial" w:cs="Arial"/>
                <w:b/>
                <w:color w:val="FF0000"/>
                <w:sz w:val="24"/>
                <w:szCs w:val="24"/>
              </w:rPr>
              <w:t>αμέσως</w:t>
            </w:r>
          </w:p>
        </w:tc>
        <w:tc>
          <w:tcPr>
            <w:tcW w:w="5348" w:type="dxa"/>
          </w:tcPr>
          <w:p w:rsidR="00E055DC" w:rsidRPr="00D36EF5" w:rsidRDefault="00D36EF5" w:rsidP="00D36EF5">
            <w:pPr>
              <w:jc w:val="center"/>
              <w:rPr>
                <w:rFonts w:ascii="Calibri" w:eastAsia="Calibri" w:hAnsi="Calibri" w:cs="Times New Roman"/>
                <w:b/>
                <w:color w:val="FF0000"/>
              </w:rPr>
            </w:pPr>
            <w:r w:rsidRPr="00D36EF5">
              <w:rPr>
                <w:rFonts w:ascii="Arial" w:eastAsia="Calibri" w:hAnsi="Arial" w:cs="Arial"/>
                <w:b/>
                <w:color w:val="FF0000"/>
                <w:sz w:val="24"/>
                <w:szCs w:val="24"/>
              </w:rPr>
              <w:t>Πάνω στο δέντρο</w:t>
            </w:r>
          </w:p>
          <w:p w:rsidR="00E055DC" w:rsidRPr="00D36EF5" w:rsidRDefault="00E055DC" w:rsidP="00D36EF5">
            <w:pPr>
              <w:jc w:val="center"/>
              <w:rPr>
                <w:rFonts w:ascii="Calibri" w:eastAsia="Calibri" w:hAnsi="Calibri" w:cs="Times New Roman"/>
                <w:b/>
                <w:color w:val="FF0000"/>
              </w:rPr>
            </w:pPr>
          </w:p>
        </w:tc>
      </w:tr>
      <w:tr w:rsidR="00E055DC" w:rsidRPr="00CA7DF4" w:rsidTr="0089028F">
        <w:tc>
          <w:tcPr>
            <w:tcW w:w="5293" w:type="dxa"/>
          </w:tcPr>
          <w:p w:rsidR="00E055DC" w:rsidRPr="00D36EF5" w:rsidRDefault="00D36EF5" w:rsidP="00D36EF5">
            <w:pPr>
              <w:jc w:val="center"/>
              <w:rPr>
                <w:rFonts w:ascii="Calibri" w:eastAsia="Calibri" w:hAnsi="Calibri" w:cs="Times New Roman"/>
                <w:b/>
                <w:color w:val="FF0000"/>
              </w:rPr>
            </w:pPr>
            <w:r w:rsidRPr="00D36EF5">
              <w:rPr>
                <w:rFonts w:ascii="Arial" w:eastAsia="Calibri" w:hAnsi="Arial" w:cs="Arial"/>
                <w:b/>
                <w:color w:val="FF0000"/>
                <w:sz w:val="24"/>
                <w:szCs w:val="24"/>
              </w:rPr>
              <w:t>Σε μια στιγμή</w:t>
            </w:r>
          </w:p>
        </w:tc>
        <w:tc>
          <w:tcPr>
            <w:tcW w:w="5348" w:type="dxa"/>
          </w:tcPr>
          <w:p w:rsidR="00E055DC" w:rsidRPr="00D36EF5" w:rsidRDefault="00D36EF5" w:rsidP="00D36EF5">
            <w:pPr>
              <w:jc w:val="center"/>
              <w:rPr>
                <w:rFonts w:ascii="Calibri" w:eastAsia="Calibri" w:hAnsi="Calibri" w:cs="Times New Roman"/>
                <w:b/>
                <w:color w:val="FF0000"/>
              </w:rPr>
            </w:pPr>
            <w:r w:rsidRPr="00D36EF5">
              <w:rPr>
                <w:rFonts w:ascii="Arial" w:eastAsia="Calibri" w:hAnsi="Arial" w:cs="Arial"/>
                <w:b/>
                <w:color w:val="FF0000"/>
                <w:sz w:val="24"/>
                <w:szCs w:val="24"/>
              </w:rPr>
              <w:t>μέσα στο σπίτι</w:t>
            </w:r>
          </w:p>
          <w:p w:rsidR="00E055DC" w:rsidRPr="00D36EF5" w:rsidRDefault="00E055DC" w:rsidP="00D36EF5">
            <w:pPr>
              <w:jc w:val="center"/>
              <w:rPr>
                <w:rFonts w:ascii="Calibri" w:eastAsia="Calibri" w:hAnsi="Calibri" w:cs="Times New Roman"/>
                <w:b/>
                <w:color w:val="FF0000"/>
              </w:rPr>
            </w:pPr>
          </w:p>
        </w:tc>
      </w:tr>
      <w:tr w:rsidR="00E055DC" w:rsidRPr="00CA7DF4" w:rsidTr="0089028F">
        <w:tc>
          <w:tcPr>
            <w:tcW w:w="5293" w:type="dxa"/>
          </w:tcPr>
          <w:p w:rsidR="00E055DC" w:rsidRPr="00D36EF5" w:rsidRDefault="00D36EF5" w:rsidP="00D36EF5">
            <w:pPr>
              <w:jc w:val="center"/>
              <w:rPr>
                <w:rFonts w:ascii="Calibri" w:eastAsia="Calibri" w:hAnsi="Calibri" w:cs="Times New Roman"/>
                <w:b/>
                <w:color w:val="FF0000"/>
              </w:rPr>
            </w:pPr>
            <w:r w:rsidRPr="00D36EF5">
              <w:rPr>
                <w:rFonts w:ascii="Arial" w:eastAsia="Calibri" w:hAnsi="Arial" w:cs="Arial"/>
                <w:b/>
                <w:color w:val="FF0000"/>
                <w:sz w:val="24"/>
                <w:szCs w:val="24"/>
              </w:rPr>
              <w:t>Μετά</w:t>
            </w:r>
          </w:p>
        </w:tc>
        <w:tc>
          <w:tcPr>
            <w:tcW w:w="5348" w:type="dxa"/>
          </w:tcPr>
          <w:p w:rsidR="00E055DC" w:rsidRPr="00D36EF5" w:rsidRDefault="00D36EF5" w:rsidP="00D36EF5">
            <w:pPr>
              <w:jc w:val="center"/>
              <w:rPr>
                <w:rFonts w:ascii="Calibri" w:eastAsia="Calibri" w:hAnsi="Calibri" w:cs="Times New Roman"/>
                <w:b/>
                <w:color w:val="FF0000"/>
              </w:rPr>
            </w:pPr>
            <w:r w:rsidRPr="00D36EF5">
              <w:rPr>
                <w:rFonts w:ascii="Arial" w:eastAsia="Calibri" w:hAnsi="Arial" w:cs="Arial"/>
                <w:b/>
                <w:color w:val="FF0000"/>
                <w:sz w:val="24"/>
                <w:szCs w:val="24"/>
              </w:rPr>
              <w:t>πουθενά</w:t>
            </w:r>
          </w:p>
          <w:p w:rsidR="00E055DC" w:rsidRPr="00D36EF5" w:rsidRDefault="00E055DC" w:rsidP="00D36EF5">
            <w:pPr>
              <w:jc w:val="center"/>
              <w:rPr>
                <w:rFonts w:ascii="Calibri" w:eastAsia="Calibri" w:hAnsi="Calibri" w:cs="Times New Roman"/>
                <w:b/>
                <w:color w:val="FF0000"/>
              </w:rPr>
            </w:pPr>
          </w:p>
        </w:tc>
      </w:tr>
      <w:tr w:rsidR="00E055DC" w:rsidRPr="00CA7DF4" w:rsidTr="0089028F">
        <w:trPr>
          <w:trHeight w:val="28"/>
        </w:trPr>
        <w:tc>
          <w:tcPr>
            <w:tcW w:w="5293" w:type="dxa"/>
          </w:tcPr>
          <w:p w:rsidR="00E055DC" w:rsidRPr="00D36EF5" w:rsidRDefault="00D36EF5" w:rsidP="00D36EF5">
            <w:pPr>
              <w:jc w:val="center"/>
              <w:rPr>
                <w:rFonts w:ascii="Calibri" w:eastAsia="Calibri" w:hAnsi="Calibri" w:cs="Times New Roman"/>
                <w:b/>
                <w:color w:val="FF0000"/>
              </w:rPr>
            </w:pPr>
            <w:r w:rsidRPr="00D36EF5">
              <w:rPr>
                <w:rFonts w:ascii="Arial" w:eastAsia="Calibri" w:hAnsi="Arial" w:cs="Arial"/>
                <w:b/>
                <w:color w:val="FF0000"/>
                <w:sz w:val="24"/>
                <w:szCs w:val="24"/>
              </w:rPr>
              <w:t>Ξαφνικά</w:t>
            </w:r>
          </w:p>
        </w:tc>
        <w:tc>
          <w:tcPr>
            <w:tcW w:w="5348" w:type="dxa"/>
          </w:tcPr>
          <w:p w:rsidR="00E055DC" w:rsidRPr="00D36EF5" w:rsidRDefault="00D36EF5" w:rsidP="00D36EF5">
            <w:pPr>
              <w:jc w:val="center"/>
              <w:rPr>
                <w:rFonts w:ascii="Arial" w:eastAsia="Calibri" w:hAnsi="Arial" w:cs="Arial"/>
                <w:b/>
                <w:color w:val="FF0000"/>
                <w:sz w:val="24"/>
                <w:szCs w:val="24"/>
                <w:lang w:val="en-US"/>
              </w:rPr>
            </w:pPr>
            <w:r w:rsidRPr="00D36EF5">
              <w:rPr>
                <w:rFonts w:ascii="Arial" w:eastAsia="Calibri" w:hAnsi="Arial" w:cs="Arial"/>
                <w:b/>
                <w:color w:val="FF0000"/>
                <w:sz w:val="24"/>
                <w:szCs w:val="24"/>
              </w:rPr>
              <w:t>από έξω</w:t>
            </w:r>
          </w:p>
          <w:p w:rsidR="00D36EF5" w:rsidRPr="00D36EF5" w:rsidRDefault="00D36EF5" w:rsidP="00D36EF5">
            <w:pPr>
              <w:jc w:val="center"/>
              <w:rPr>
                <w:rFonts w:ascii="Calibri" w:eastAsia="Calibri" w:hAnsi="Calibri" w:cs="Times New Roman"/>
                <w:b/>
                <w:color w:val="FF0000"/>
                <w:lang w:val="en-US"/>
              </w:rPr>
            </w:pPr>
            <w:r w:rsidRPr="00D36EF5">
              <w:rPr>
                <w:rFonts w:ascii="Arial" w:eastAsia="Calibri" w:hAnsi="Arial" w:cs="Arial"/>
                <w:b/>
                <w:color w:val="FF0000"/>
                <w:sz w:val="24"/>
                <w:szCs w:val="24"/>
              </w:rPr>
              <w:t>στο απέναντι πεζοδρόμιο</w:t>
            </w:r>
          </w:p>
          <w:p w:rsidR="00E055DC" w:rsidRPr="00D36EF5" w:rsidRDefault="00E055DC" w:rsidP="00D36EF5">
            <w:pPr>
              <w:jc w:val="center"/>
              <w:rPr>
                <w:rFonts w:ascii="Calibri" w:eastAsia="Calibri" w:hAnsi="Calibri" w:cs="Times New Roman"/>
                <w:b/>
                <w:color w:val="FF0000"/>
              </w:rPr>
            </w:pPr>
          </w:p>
        </w:tc>
      </w:tr>
    </w:tbl>
    <w:p w:rsidR="00E055DC" w:rsidRPr="00E055DC" w:rsidRDefault="00E055DC" w:rsidP="00C6635D"/>
    <w:sectPr w:rsidR="00E055DC" w:rsidRPr="00E055DC" w:rsidSect="00C6635D">
      <w:pgSz w:w="11906" w:h="16838"/>
      <w:pgMar w:top="284" w:right="849"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E2FE5"/>
    <w:rsid w:val="000E2FE5"/>
    <w:rsid w:val="00135627"/>
    <w:rsid w:val="0024418E"/>
    <w:rsid w:val="005815E2"/>
    <w:rsid w:val="005A0D5F"/>
    <w:rsid w:val="00661797"/>
    <w:rsid w:val="006E00D6"/>
    <w:rsid w:val="00782C79"/>
    <w:rsid w:val="007C7D05"/>
    <w:rsid w:val="0089028F"/>
    <w:rsid w:val="009E4729"/>
    <w:rsid w:val="00A06645"/>
    <w:rsid w:val="00A448F7"/>
    <w:rsid w:val="00B06849"/>
    <w:rsid w:val="00C6635D"/>
    <w:rsid w:val="00C71A29"/>
    <w:rsid w:val="00D36EF5"/>
    <w:rsid w:val="00D826F9"/>
    <w:rsid w:val="00E055DC"/>
    <w:rsid w:val="00EF4994"/>
    <w:rsid w:val="00F009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0092C"/>
    <w:rPr>
      <w:color w:val="0000FF" w:themeColor="hyperlink"/>
      <w:u w:val="single"/>
    </w:rPr>
  </w:style>
  <w:style w:type="paragraph" w:styleId="a3">
    <w:name w:val="Balloon Text"/>
    <w:basedOn w:val="a"/>
    <w:link w:val="Char"/>
    <w:uiPriority w:val="99"/>
    <w:semiHidden/>
    <w:unhideWhenUsed/>
    <w:rsid w:val="00C71A2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1A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4C85D-5A99-4EC3-B8C5-636E7EA2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178</Words>
  <Characters>966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Άννα</dc:creator>
  <cp:lastModifiedBy>Άννα</cp:lastModifiedBy>
  <cp:revision>5</cp:revision>
  <dcterms:created xsi:type="dcterms:W3CDTF">2020-03-27T18:39:00Z</dcterms:created>
  <dcterms:modified xsi:type="dcterms:W3CDTF">2020-04-03T19:25:00Z</dcterms:modified>
</cp:coreProperties>
</file>