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20" w:rsidRPr="002C4620" w:rsidRDefault="002C4620" w:rsidP="002C4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P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  <w:t>Παγκόσμια Ημέρα Παιδικού Βιβλίου</w:t>
      </w: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A085" wp14:editId="4C0C066D">
                <wp:simplePos x="0" y="0"/>
                <wp:positionH relativeFrom="column">
                  <wp:posOffset>873125</wp:posOffset>
                </wp:positionH>
                <wp:positionV relativeFrom="paragraph">
                  <wp:posOffset>147955</wp:posOffset>
                </wp:positionV>
                <wp:extent cx="4264025" cy="2012950"/>
                <wp:effectExtent l="0" t="0" r="22225" b="254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025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80F" w:rsidRDefault="00A4380F" w:rsidP="002C462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A0535BF" wp14:editId="04EB9584">
                                  <wp:extent cx="4026877" cy="2233246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7716" cy="223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68.75pt;margin-top:11.65pt;width:335.7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" fillcolor="#4f81bd [3204]" strokecolor="#243f60 [1604]" strokeweight="2pt">
                <v:textbox>
                  <w:txbxContent>
                    <w:p w:rsidR="00A4380F" w:rsidRDefault="00A4380F" w:rsidP="002C462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A0535BF" wp14:editId="04EB9584">
                            <wp:extent cx="4026877" cy="2233246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7716" cy="223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Default="002C4620" w:rsidP="002C46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</w:p>
    <w:p w:rsidR="002C4620" w:rsidRPr="002C4620" w:rsidRDefault="002C4620" w:rsidP="002C4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Σαν σήμερα γεννήθηκε, στη Δανία, ένας μεγάλος παραμυθάς, ο  Χανς Κρίστιαν Άντερσεν.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Έγραψε πολλά σπουδαία παραμύθια.</w:t>
      </w:r>
    </w:p>
    <w:p w:rsidR="002C4620" w:rsidRPr="002C4620" w:rsidRDefault="002C4620" w:rsidP="002C4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Για να γιορτάσουμε τα </w:t>
      </w: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γενέθλια</w:t>
      </w:r>
      <w:bookmarkStart w:id="0" w:name="_GoBack"/>
      <w:bookmarkEnd w:id="0"/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του σας προτείνω:</w:t>
      </w:r>
    </w:p>
    <w:p w:rsidR="002C4620" w:rsidRPr="002C4620" w:rsidRDefault="002C4620" w:rsidP="002C4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να ακούσ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ετε ένα τραγούδι για τα βιβλία: </w:t>
      </w:r>
      <w:hyperlink r:id="rId7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https://www.youtube.com/watch?v=m30KIrRtc4k</w:t>
        </w:r>
      </w:hyperlink>
    </w:p>
    <w:p w:rsidR="002C4620" w:rsidRPr="002C4620" w:rsidRDefault="002C4620" w:rsidP="002C4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να δείτε κάποια από τα παραμύθια του:</w:t>
      </w:r>
    </w:p>
    <w:p w:rsidR="002C4620" w:rsidRPr="002C4620" w:rsidRDefault="002C4620" w:rsidP="002C46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το μαγικό σπιρτόκουτο </w:t>
      </w:r>
      <w:hyperlink r:id="rId8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 https://www.youtube.com/watch?v=4YGoPrv5wl4</w:t>
        </w:r>
      </w:hyperlink>
    </w:p>
    <w:p w:rsidR="002C4620" w:rsidRPr="002C4620" w:rsidRDefault="002C4620" w:rsidP="002C46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η πριγκίπισσα του μπιζελιού </w:t>
      </w:r>
      <w:hyperlink r:id="rId9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https://www.youtube.com/watch?v=LIclN4xSJ_k</w:t>
        </w:r>
      </w:hyperlink>
    </w:p>
    <w:p w:rsidR="002C4620" w:rsidRPr="002C4620" w:rsidRDefault="002C4620" w:rsidP="002C46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το μολυβένιο στρατιωτάκι  </w:t>
      </w:r>
      <w:hyperlink r:id="rId10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https://www.youtube.com/watch?v=tMndwRvli5I</w:t>
        </w:r>
      </w:hyperlink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</w:t>
      </w:r>
    </w:p>
    <w:p w:rsidR="002C4620" w:rsidRPr="002C4620" w:rsidRDefault="002C4620" w:rsidP="002C46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το </w:t>
      </w: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ασχημόπαπο:</w:t>
      </w:r>
      <w:hyperlink r:id="rId11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https://www.youtube.com/watch?v=2GoPABVSzrM</w:t>
        </w:r>
      </w:hyperlink>
    </w:p>
    <w:p w:rsidR="002C4620" w:rsidRPr="002C4620" w:rsidRDefault="002C4620" w:rsidP="002C46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η μικρή γοργόνα: </w:t>
      </w:r>
      <w:hyperlink r:id="rId12" w:history="1">
        <w:r w:rsidRPr="002C4620">
          <w:rPr>
            <w:rFonts w:ascii="Arial" w:eastAsia="Times New Roman" w:hAnsi="Arial" w:cs="Arial"/>
            <w:color w:val="398583"/>
            <w:sz w:val="28"/>
            <w:szCs w:val="28"/>
            <w:lang w:eastAsia="el-GR"/>
          </w:rPr>
          <w:t>https://www.youtube.com/watch?v=EPwiFDcVIhE</w:t>
        </w:r>
      </w:hyperlink>
    </w:p>
    <w:p w:rsidR="002C4620" w:rsidRDefault="002C4620" w:rsidP="002C4620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Επίσης στις</w:t>
      </w:r>
      <w:r w:rsidRPr="002C4620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 Συνδέσεις Διαδικτύου  </w:t>
      </w:r>
      <w:r w:rsidRPr="002C4620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θα βρείτε</w:t>
      </w:r>
      <w:r w:rsidRPr="002C4620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 μια υπέροχη ταινία.</w:t>
      </w:r>
    </w:p>
    <w:p w:rsidR="002C4620" w:rsidRDefault="002C4620" w:rsidP="002C4620">
      <w:pPr>
        <w:shd w:val="clear" w:color="auto" w:fill="FFFFFF"/>
        <w:spacing w:after="150" w:line="240" w:lineRule="auto"/>
        <w:ind w:left="142"/>
      </w:pPr>
      <w:hyperlink r:id="rId13" w:history="1">
        <w:r>
          <w:rPr>
            <w:rStyle w:val="-"/>
          </w:rPr>
          <w:t>https://www.youtube.com/watch?v=gcr0n59VtiI</w:t>
        </w:r>
      </w:hyperlink>
    </w:p>
    <w:p w:rsidR="002C4620" w:rsidRDefault="002C4620" w:rsidP="002C4620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</w:p>
    <w:p w:rsidR="002C4620" w:rsidRPr="002C4620" w:rsidRDefault="002C4620" w:rsidP="002C4620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806C3D" w:rsidRDefault="005135E2" w:rsidP="002C4620">
      <w:pPr>
        <w:jc w:val="center"/>
      </w:pPr>
    </w:p>
    <w:sectPr w:rsidR="00806C3D" w:rsidSect="002C4620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700"/>
    <w:multiLevelType w:val="multilevel"/>
    <w:tmpl w:val="031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D42BC"/>
    <w:multiLevelType w:val="multilevel"/>
    <w:tmpl w:val="AC1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F"/>
    <w:rsid w:val="00073333"/>
    <w:rsid w:val="00092620"/>
    <w:rsid w:val="002C4620"/>
    <w:rsid w:val="004654FC"/>
    <w:rsid w:val="004C4765"/>
    <w:rsid w:val="005135E2"/>
    <w:rsid w:val="00A4380F"/>
    <w:rsid w:val="00B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38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C4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38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C4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28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GoPrv5wl4" TargetMode="External"/><Relationship Id="rId13" Type="http://schemas.openxmlformats.org/officeDocument/2006/relationships/hyperlink" Target="https://www.youtube.com/watch?v=gcr0n59Vt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30KIrRtc4k" TargetMode="External"/><Relationship Id="rId12" Type="http://schemas.openxmlformats.org/officeDocument/2006/relationships/hyperlink" Target="https://www.youtube.com/watch?v=EPwiFDcVI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2GoPABVSz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MndwRvli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clN4xSJ_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roula</cp:lastModifiedBy>
  <cp:revision>5</cp:revision>
  <cp:lastPrinted>2020-04-01T21:51:00Z</cp:lastPrinted>
  <dcterms:created xsi:type="dcterms:W3CDTF">2020-04-01T21:51:00Z</dcterms:created>
  <dcterms:modified xsi:type="dcterms:W3CDTF">2020-04-01T22:42:00Z</dcterms:modified>
</cp:coreProperties>
</file>